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AF" w:rsidRDefault="005530AF" w:rsidP="005530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17EE31E2-INDUSTRIAL ELECTRICAL SYSTEMS</w:t>
      </w:r>
    </w:p>
    <w:p w:rsidR="005530AF" w:rsidRDefault="005530AF" w:rsidP="005530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3047"/>
        <w:gridCol w:w="3041"/>
        <w:gridCol w:w="971"/>
      </w:tblGrid>
      <w:tr w:rsidR="005530AF" w:rsidTr="004602B5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30AF" w:rsidTr="004602B5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3-0-0</w:t>
            </w:r>
          </w:p>
        </w:tc>
      </w:tr>
      <w:tr w:rsidR="005530AF" w:rsidTr="004602B5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 power systems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5530AF" w:rsidRDefault="005530AF" w:rsidP="00460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530AF" w:rsidRDefault="005530AF" w:rsidP="005530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696"/>
        <w:gridCol w:w="6296"/>
      </w:tblGrid>
      <w:tr w:rsidR="005530AF" w:rsidTr="004602B5">
        <w:trPr>
          <w:trHeight w:val="3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6328AF" w:rsidRDefault="005530AF" w:rsidP="004602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Students undergoing this course are expected :</w:t>
            </w:r>
          </w:p>
        </w:tc>
      </w:tr>
      <w:tr w:rsidR="005530AF" w:rsidTr="004602B5">
        <w:trPr>
          <w:trHeight w:val="278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6328AF" w:rsidRDefault="005530AF" w:rsidP="005530AF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To study about electrical system components.</w:t>
            </w:r>
          </w:p>
          <w:p w:rsidR="005530AF" w:rsidRPr="006328AF" w:rsidRDefault="005530AF" w:rsidP="005530AF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To learn the different types of residential and commercial wiring systems.</w:t>
            </w:r>
          </w:p>
          <w:p w:rsidR="005530AF" w:rsidRPr="006328AF" w:rsidRDefault="005530AF" w:rsidP="005530AF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To study the concepts of refrigeration, air conditioning and heating of buildings.</w:t>
            </w:r>
          </w:p>
          <w:p w:rsidR="005530AF" w:rsidRPr="006328AF" w:rsidRDefault="005530AF" w:rsidP="005530AF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To learn about the industrial loads, SLD cable and switchgear selection, KVAR calculations, types of compensation, PCC and MCC panels.</w:t>
            </w:r>
          </w:p>
          <w:p w:rsidR="005530AF" w:rsidRPr="006328AF" w:rsidRDefault="005530AF" w:rsidP="005530AF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To study the DG, UPS systems, elevators, battery banks, sizing and selection.</w:t>
            </w:r>
          </w:p>
          <w:p w:rsidR="005530AF" w:rsidRPr="00F0530C" w:rsidRDefault="005530AF" w:rsidP="005530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To study the basics of PLC, control system design – SCADA system for distribution automation of   industrial electrical systems.</w:t>
            </w:r>
          </w:p>
        </w:tc>
      </w:tr>
      <w:tr w:rsidR="005530AF" w:rsidTr="004602B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5530AF" w:rsidTr="00460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4C3937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7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BD1005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D1005">
              <w:rPr>
                <w:rFonts w:ascii="Times New Roman" w:hAnsi="Times New Roman" w:cs="Times New Roman"/>
              </w:rPr>
              <w:t>Understand the  elec</w:t>
            </w:r>
            <w:r>
              <w:rPr>
                <w:rFonts w:ascii="Times New Roman" w:hAnsi="Times New Roman" w:cs="Times New Roman"/>
              </w:rPr>
              <w:t xml:space="preserve">trical wiring system components and </w:t>
            </w:r>
            <w:r>
              <w:rPr>
                <w:rFonts w:ascii="Times New Roman" w:hAnsi="Times New Roman" w:cs="Times New Roman"/>
                <w:color w:val="161515"/>
              </w:rPr>
              <w:t>single line diagram</w:t>
            </w:r>
          </w:p>
        </w:tc>
      </w:tr>
      <w:tr w:rsidR="005530AF" w:rsidTr="00460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4C3937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7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BD1005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D1005">
              <w:rPr>
                <w:rFonts w:ascii="Times New Roman" w:hAnsi="Times New Roman" w:cs="Times New Roman"/>
              </w:rPr>
              <w:t>Understand the electrical wiring systems for residential and commercial consumers, sizing of wire and protection devices</w:t>
            </w:r>
          </w:p>
        </w:tc>
      </w:tr>
      <w:tr w:rsidR="005530AF" w:rsidTr="00460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4C3937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7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BD1005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D1005">
              <w:rPr>
                <w:rFonts w:ascii="Times New Roman" w:hAnsi="Times New Roman" w:cs="Times New Roman"/>
              </w:rPr>
              <w:t xml:space="preserve">nderstand the concepts of </w:t>
            </w:r>
            <w:r>
              <w:rPr>
                <w:rFonts w:ascii="Times New Roman" w:hAnsi="Times New Roman" w:cs="Times New Roman"/>
              </w:rPr>
              <w:t>refrigeration, air conditioning and heating of buildings</w:t>
            </w:r>
          </w:p>
        </w:tc>
      </w:tr>
      <w:tr w:rsidR="005530AF" w:rsidTr="00460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4C3937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7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BD1005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1005">
              <w:rPr>
                <w:rFonts w:ascii="Times New Roman" w:hAnsi="Times New Roman" w:cs="Times New Roman"/>
              </w:rPr>
              <w:t>Understand various components of industrial electrical systems</w:t>
            </w:r>
          </w:p>
        </w:tc>
      </w:tr>
      <w:tr w:rsidR="005530AF" w:rsidTr="00460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4C3937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7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BD1005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D1005">
              <w:rPr>
                <w:rFonts w:ascii="Times New Roman" w:hAnsi="Times New Roman" w:cs="Times New Roman"/>
              </w:rPr>
              <w:t>Analyze and select the proper size of various electrical system components</w:t>
            </w:r>
          </w:p>
        </w:tc>
      </w:tr>
      <w:tr w:rsidR="005530AF" w:rsidTr="00460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0AF" w:rsidRDefault="005530AF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4C3937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7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BD1005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1005">
              <w:rPr>
                <w:rFonts w:ascii="Times New Roman" w:hAnsi="Times New Roman" w:cs="Times New Roman"/>
              </w:rPr>
              <w:t>Know the role in automation and PLC based control system design</w:t>
            </w:r>
          </w:p>
        </w:tc>
      </w:tr>
      <w:tr w:rsidR="005530AF" w:rsidTr="004602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AF" w:rsidRPr="00BD1005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005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5530AF" w:rsidRPr="00BD1005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Electrical system components: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LT system wiring components, selection of cables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wires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switches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dist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ribution box- metering system- t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ariff 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protection components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MCB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MCCB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ELC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B-i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nverse cur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rent characteristics- symbols- s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ingle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diagram of a wiring system-contactor-isolator- relays- MPCB- e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lectrical shock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lectrical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safety practices.</w:t>
            </w:r>
            <w:bookmarkStart w:id="0" w:name="more"/>
            <w:bookmarkEnd w:id="0"/>
            <w:r w:rsidRPr="00E427CE">
              <w:rPr>
                <w:rFonts w:ascii="&amp;quot" w:hAnsi="&amp;quot"/>
                <w:sz w:val="24"/>
                <w:szCs w:val="24"/>
              </w:rPr>
              <w:br/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Residential and commercial electrical systems: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Types of residentia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and commercial wiring systems-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general rules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guidelines for installation-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load calculation and sizing of wire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rating of main switch-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distribution board and protection devices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calculations-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requirements of commercial installation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deciding lighting 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heme and number of lamps-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commercial installation-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selection and sizing of components.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Refrigeration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: Refrigeration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different refrigeration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domestic refrigerator &amp; dif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ferent types of water coolers- control of temperature- protection of motors-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simple heat load and motor calculations.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Air-conditioning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Function of complete air conditioning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types of air conditioning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types of compressor 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cool storage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estimation of tonnage capacity and motor power. 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Heating of buildings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: Types of heating equipment used for space heating, calculation of rating of electrical equipment.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UNIT- IV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Industrial electrical systems I: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HT connection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industrial substation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transfor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 selection- industrial loads-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motors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starting of motors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SLD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cable and switchgear 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lightning protection-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design- power factor correction- </w:t>
            </w:r>
            <w:proofErr w:type="spellStart"/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kVAR</w:t>
            </w:r>
            <w:proofErr w:type="spellEnd"/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calculations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type of compensation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ntroduction to PCC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MCC panels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specifications of LT breakers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MCB and other LT panel components.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Industrial electrical systems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DG systems- 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UPS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electrical systems for the elevators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battery banks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sizing the 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UPS and battery banks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selection of UPS and battery banks.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5530AF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Industrial electrical system automation: 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Study of basic PLC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role in automation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advantages of process automation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PLC based control system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 xml:space="preserve"> panel metering and introduction to SCADA sys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em for distribution automation.</w:t>
            </w:r>
          </w:p>
          <w:p w:rsidR="005530AF" w:rsidRPr="00BD1005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AF" w:rsidTr="004602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AF" w:rsidRPr="00BD2594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30AF" w:rsidRPr="00BD2594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30AF" w:rsidRPr="00BD2594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30AF" w:rsidRPr="00BD2594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30AF" w:rsidRPr="00BD2594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30AF" w:rsidRPr="00BD2594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5530AF" w:rsidRPr="00E427CE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Reference b</w:t>
            </w:r>
            <w:r w:rsidRPr="00E427CE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AF" w:rsidRPr="00F0530C" w:rsidRDefault="005530AF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 books:</w:t>
            </w:r>
          </w:p>
          <w:p w:rsidR="005530AF" w:rsidRPr="00F0530C" w:rsidRDefault="005530AF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30AF" w:rsidRPr="00F0530C" w:rsidRDefault="005530AF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 “Electrical wiring, estimating &amp;costing”, by S. L.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Uppal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G.C.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Grag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Khanna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publishers, 2008.</w:t>
            </w:r>
          </w:p>
          <w:p w:rsidR="005530AF" w:rsidRPr="00F0530C" w:rsidRDefault="005530AF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 “Electrical design, estimating &amp;costing”, by K.B.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Raina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New Age </w:t>
            </w:r>
          </w:p>
          <w:p w:rsidR="005530AF" w:rsidRPr="00F0530C" w:rsidRDefault="005530AF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International, 2007.</w:t>
            </w:r>
          </w:p>
          <w:p w:rsidR="005530AF" w:rsidRPr="00F0530C" w:rsidRDefault="005530AF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“Electrical estimating and costing”, by S. Singh and R. D. Singh,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DhanpatRai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Co., 1997.</w:t>
            </w:r>
          </w:p>
          <w:p w:rsidR="005530AF" w:rsidRPr="006328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5530AF" w:rsidRPr="006328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30AF" w:rsidRPr="006328AF" w:rsidRDefault="005530AF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1. “Residential commercial and industrial systems”, by H. Joshi, McGraw Hill Education, 2008.</w:t>
            </w:r>
          </w:p>
          <w:p w:rsidR="005530AF" w:rsidRPr="006328AF" w:rsidRDefault="005530AF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2.“</w:t>
            </w:r>
            <w:proofErr w:type="gramEnd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 xml:space="preserve">Course in electric power”, by </w:t>
            </w:r>
            <w:proofErr w:type="spellStart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M.L.Soni</w:t>
            </w:r>
            <w:proofErr w:type="spellEnd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 xml:space="preserve">, P.V. Gupta, </w:t>
            </w:r>
            <w:proofErr w:type="spellStart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U.S.Bhatnagar</w:t>
            </w:r>
            <w:proofErr w:type="spellEnd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DhanapatRai</w:t>
            </w:r>
            <w:proofErr w:type="spellEnd"/>
            <w:r w:rsidRPr="006328AF">
              <w:rPr>
                <w:rFonts w:ascii="Times New Roman" w:hAnsi="Times New Roman" w:cs="Times New Roman"/>
                <w:sz w:val="24"/>
                <w:szCs w:val="24"/>
              </w:rPr>
              <w:t xml:space="preserve"> &amp; sons publication.</w:t>
            </w:r>
          </w:p>
        </w:tc>
      </w:tr>
      <w:tr w:rsidR="005530AF" w:rsidTr="004602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530AF" w:rsidRDefault="005530AF" w:rsidP="00460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0AF" w:rsidRPr="006328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328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5530AF" w:rsidRPr="006328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5530AF" w:rsidRPr="006328AF" w:rsidRDefault="005530AF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8AF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8F3A0B" w:rsidRDefault="008F3A0B" w:rsidP="005530AF"/>
    <w:sectPr w:rsidR="008F3A0B" w:rsidSect="008F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4BE"/>
    <w:multiLevelType w:val="hybridMultilevel"/>
    <w:tmpl w:val="8D2C4E9C"/>
    <w:lvl w:ilvl="0" w:tplc="305A5AD6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530AF"/>
    <w:rsid w:val="005530AF"/>
    <w:rsid w:val="008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AF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530AF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5530AF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5530AF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2019-06-24T08:06:00Z</dcterms:created>
  <dcterms:modified xsi:type="dcterms:W3CDTF">2019-06-24T08:07:00Z</dcterms:modified>
</cp:coreProperties>
</file>